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薛埠镇中心幼儿园观察记录表</w:t>
      </w:r>
    </w:p>
    <w:tbl>
      <w:tblPr>
        <w:tblStyle w:val="2"/>
        <w:tblW w:w="82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1266"/>
        <w:gridCol w:w="1849"/>
        <w:gridCol w:w="850"/>
        <w:gridCol w:w="1191"/>
        <w:gridCol w:w="2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8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观察日期</w:t>
            </w:r>
          </w:p>
        </w:tc>
        <w:tc>
          <w:tcPr>
            <w:tcW w:w="311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2023年10月23日</w:t>
            </w:r>
          </w:p>
        </w:tc>
        <w:tc>
          <w:tcPr>
            <w:tcW w:w="204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观 察 者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李霞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8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幼儿姓名</w:t>
            </w:r>
          </w:p>
        </w:tc>
        <w:tc>
          <w:tcPr>
            <w:tcW w:w="3115" w:type="dxa"/>
            <w:gridSpan w:val="2"/>
            <w:noWrap w:val="0"/>
            <w:vAlign w:val="center"/>
          </w:tcPr>
          <w:p>
            <w:pPr>
              <w:ind w:leftChars="-1" w:hanging="2" w:hangingChars="1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航雨萱</w:t>
            </w:r>
          </w:p>
        </w:tc>
        <w:tc>
          <w:tcPr>
            <w:tcW w:w="204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幼儿年龄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88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观察目标</w:t>
            </w:r>
          </w:p>
        </w:tc>
        <w:tc>
          <w:tcPr>
            <w:tcW w:w="7392" w:type="dxa"/>
            <w:gridSpan w:val="5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幼儿之间能互相帮助进行自主签到。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8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第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次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观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察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  <w:p>
            <w:pPr>
              <w:jc w:val="both"/>
              <w:rPr>
                <w:rFonts w:hint="eastAsia" w:ascii="宋体" w:hAnsi="宋体"/>
                <w:b/>
                <w:bCs/>
                <w:sz w:val="24"/>
                <w:szCs w:val="24"/>
              </w:rPr>
            </w:pPr>
          </w:p>
        </w:tc>
        <w:tc>
          <w:tcPr>
            <w:tcW w:w="126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kern w:val="2"/>
                <w:sz w:val="24"/>
                <w:szCs w:val="24"/>
                <w:lang w:val="en-US" w:eastAsia="zh-CN" w:bidi="ar-SA"/>
              </w:rPr>
              <w:t>具体时间</w:t>
            </w:r>
          </w:p>
        </w:tc>
        <w:tc>
          <w:tcPr>
            <w:tcW w:w="1849" w:type="dxa"/>
            <w:noWrap w:val="0"/>
            <w:vAlign w:val="center"/>
          </w:tcPr>
          <w:p>
            <w:pPr>
              <w:tabs>
                <w:tab w:val="left" w:pos="534"/>
              </w:tabs>
              <w:jc w:val="left"/>
              <w:rPr>
                <w:rFonts w:hint="default" w:ascii="宋体" w:hAnsi="宋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8：03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tabs>
                <w:tab w:val="left" w:pos="534"/>
              </w:tabs>
              <w:jc w:val="left"/>
              <w:rPr>
                <w:rFonts w:hint="default" w:ascii="宋体" w:hAnsi="宋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kern w:val="2"/>
                <w:sz w:val="24"/>
                <w:szCs w:val="24"/>
                <w:lang w:val="en-US" w:eastAsia="zh-CN" w:bidi="ar-SA"/>
              </w:rPr>
              <w:t>环境</w:t>
            </w:r>
          </w:p>
        </w:tc>
        <w:tc>
          <w:tcPr>
            <w:tcW w:w="3427" w:type="dxa"/>
            <w:gridSpan w:val="2"/>
            <w:noWrap w:val="0"/>
            <w:vAlign w:val="center"/>
          </w:tcPr>
          <w:p>
            <w:pPr>
              <w:tabs>
                <w:tab w:val="left" w:pos="534"/>
              </w:tabs>
              <w:jc w:val="left"/>
              <w:rPr>
                <w:rFonts w:hint="default" w:ascii="宋体" w:hAnsi="宋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小二班活动室门口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8" w:hRule="atLeast"/>
          <w:jc w:val="center"/>
        </w:trPr>
        <w:tc>
          <w:tcPr>
            <w:tcW w:w="883" w:type="dxa"/>
            <w:vMerge w:val="continue"/>
            <w:noWrap w:val="0"/>
            <w:vAlign w:val="center"/>
          </w:tcPr>
          <w:p>
            <w:pPr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7392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spacing w:line="460" w:lineRule="atLeast"/>
              <w:ind w:firstLine="480" w:firstLineChars="200"/>
              <w:rPr>
                <w:rFonts w:hint="eastAsia" w:ascii="宋体" w:hAnsi="宋体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航雨萱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来到签到处。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她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发现找不到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自己的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标记，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脸上表现出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很着急的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样子，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帮助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，但是他没有主动与小朋友交流，而是呆呆的站在们里，希望有小朋友来帮助他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69850</wp:posOffset>
                  </wp:positionV>
                  <wp:extent cx="2724785" cy="2061845"/>
                  <wp:effectExtent l="0" t="0" r="5715" b="8255"/>
                  <wp:wrapSquare wrapText="bothSides"/>
                  <wp:docPr id="3" name="图片 2" descr="QQ图片2023102607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QQ图片202310260753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8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第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二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次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观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察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</w:rPr>
            </w:pPr>
          </w:p>
        </w:tc>
        <w:tc>
          <w:tcPr>
            <w:tcW w:w="126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具体时间</w:t>
            </w:r>
          </w:p>
        </w:tc>
        <w:tc>
          <w:tcPr>
            <w:tcW w:w="1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8：04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环境</w:t>
            </w:r>
          </w:p>
        </w:tc>
        <w:tc>
          <w:tcPr>
            <w:tcW w:w="3427" w:type="dxa"/>
            <w:gridSpan w:val="2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小二班活动室门口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  <w:jc w:val="center"/>
        </w:trPr>
        <w:tc>
          <w:tcPr>
            <w:tcW w:w="883" w:type="dxa"/>
            <w:vMerge w:val="continue"/>
            <w:noWrap w:val="0"/>
            <w:vAlign w:val="center"/>
          </w:tcPr>
          <w:p>
            <w:pPr>
              <w:jc w:val="both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7392" w:type="dxa"/>
            <w:gridSpan w:val="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这时，进来了，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看到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航雨萱很着急的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的样子，他就跟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航雨萱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说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：“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你应该找到自己的标签，然后将雪花片插在标签上面</w:t>
            </w: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69850</wp:posOffset>
                  </wp:positionV>
                  <wp:extent cx="2794000" cy="2063750"/>
                  <wp:effectExtent l="0" t="0" r="0" b="6350"/>
                  <wp:wrapSquare wrapText="bothSides"/>
                  <wp:docPr id="1" name="图片 3" descr="QQ图片2023102607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QQ图片202310260753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。女孩要拿一个粉色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屠诚意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的雪花片，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男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孩是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拿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蓝色的雪花片。然后他示范了一下，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航雨萱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很认真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在观察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屠诚意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是怎样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操作自主签到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88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第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三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次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观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察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</w:rPr>
            </w:pPr>
          </w:p>
        </w:tc>
        <w:tc>
          <w:tcPr>
            <w:tcW w:w="126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具体时间</w:t>
            </w:r>
          </w:p>
        </w:tc>
        <w:tc>
          <w:tcPr>
            <w:tcW w:w="1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8：06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环境</w:t>
            </w:r>
          </w:p>
        </w:tc>
        <w:tc>
          <w:tcPr>
            <w:tcW w:w="3427" w:type="dxa"/>
            <w:gridSpan w:val="2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小二班活动室门口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3" w:hRule="atLeast"/>
          <w:jc w:val="center"/>
        </w:trPr>
        <w:tc>
          <w:tcPr>
            <w:tcW w:w="883" w:type="dxa"/>
            <w:vMerge w:val="continue"/>
            <w:noWrap w:val="0"/>
            <w:vAlign w:val="center"/>
          </w:tcPr>
          <w:p>
            <w:pPr>
              <w:jc w:val="both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7392" w:type="dxa"/>
            <w:gridSpan w:val="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jc w:val="both"/>
              <w:textAlignment w:val="auto"/>
              <w:rPr>
                <w:rFonts w:hint="default" w:ascii="宋体" w:hAnsi="宋体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航雨萱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按照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屠诚意教她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的方法，从盒子里拿了一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片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粉色的雪花片，然后找到自己的标记苹果，轻轻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将雪花片插在上面，完成了今天的自主签到</w:t>
            </w: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27305</wp:posOffset>
                  </wp:positionV>
                  <wp:extent cx="2620645" cy="1963420"/>
                  <wp:effectExtent l="0" t="0" r="8255" b="5080"/>
                  <wp:wrapSquare wrapText="bothSides"/>
                  <wp:docPr id="2" name="图片 4" descr="QQ图片2023102607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QQ图片202310260754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5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，脸上的表情也由之前的着急变得平静。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5" w:hRule="atLeast"/>
          <w:jc w:val="center"/>
        </w:trPr>
        <w:tc>
          <w:tcPr>
            <w:tcW w:w="8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分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析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评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价</w:t>
            </w:r>
          </w:p>
        </w:tc>
        <w:tc>
          <w:tcPr>
            <w:tcW w:w="7392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ind w:firstLine="240" w:firstLineChars="100"/>
              <w:jc w:val="both"/>
              <w:textAlignment w:val="auto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《指南》健康领域指出:3-4岁幼儿自己能做的事情愿意自己做，喜欢承担一些小任务。身边的人不开心时表示同情，不要拿幼儿的不足和其他幼儿的优点做比较。从观察中我们发现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航雨萱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在入园签到环节中，能在其他小朋友的帮助下，完成自主签到。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ind w:firstLine="480"/>
              <w:jc w:val="both"/>
              <w:textAlignment w:val="auto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措施：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ind w:firstLine="480"/>
              <w:jc w:val="both"/>
              <w:textAlignment w:val="auto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在区域活动交流分享环节，和幼儿讨论自主签到的具体流程，先做什么，再做什么，让班级每位幼儿尽快熟悉自主签到流程，提高幼儿自主签到的积极性和每天来园的时间意识。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ind w:left="0" w:leftChars="0" w:firstLine="480" w:firstLineChars="0"/>
              <w:jc w:val="both"/>
              <w:textAlignment w:val="auto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对于幼儿好的行为表现，多给予具体、有针对性的肯定和表扬，让他对自己的优点和长处有所认识并感到满足和自豪。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ind w:left="0" w:leftChars="0" w:firstLine="480" w:firstLineChars="0"/>
              <w:jc w:val="both"/>
              <w:textAlignment w:val="auto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不要拿幼儿的不足和其他幼儿的优点做比较。对于航雨萱这样的特殊孩子，能以平等的态度对待，使她切实感受到自己被尊重。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jc w:val="both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jc w:val="both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jc w:val="both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jc w:val="both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60" w:lineRule="exact"/>
              <w:jc w:val="both"/>
              <w:textAlignment w:val="auto"/>
              <w:rPr>
                <w:rFonts w:hint="default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EBB782"/>
    <w:multiLevelType w:val="singleLevel"/>
    <w:tmpl w:val="7AEBB7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jY2MzNjJhZTMyMGU5ZjIwMTMzZGYxOWU5ODRjYjIifQ=="/>
  </w:docVars>
  <w:rsids>
    <w:rsidRoot w:val="6211792E"/>
    <w:rsid w:val="6211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2023-10-26T06:10:00Z</dcterms:created>
  <dc:creator>XQL啊啊</dc:creator>
  <cp:lastModifiedBy>XQL啊啊</cp:lastModifiedBy>
  <dcterms:modified xsi:type="dcterms:W3CDTF">2023-10-26T06:10:52Z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2279DD1C7911483F8B2791770C499AAC_11</vt:lpwstr>
  </property>
</Properties>
</file>